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1F1839" w:rsidRPr="001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81459" w:rsidRPr="00D81459" w:rsidRDefault="00C62703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281F9D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81F9D">
        <w:rPr>
          <w:rFonts w:ascii="Times New Roman" w:eastAsia="Calibri" w:hAnsi="Times New Roman" w:cs="Times New Roman"/>
          <w:sz w:val="24"/>
          <w:szCs w:val="24"/>
        </w:rPr>
        <w:t>(Тестовые задания 1-2</w:t>
      </w:r>
      <w:r w:rsidR="009A01D5" w:rsidRPr="00281F9D">
        <w:rPr>
          <w:rFonts w:ascii="Times New Roman" w:eastAsia="Calibri" w:hAnsi="Times New Roman" w:cs="Times New Roman"/>
          <w:sz w:val="24"/>
          <w:szCs w:val="24"/>
        </w:rPr>
        <w:t>5</w:t>
      </w:r>
      <w:r w:rsidRPr="00281F9D">
        <w:rPr>
          <w:rFonts w:ascii="Times New Roman" w:eastAsia="Calibri" w:hAnsi="Times New Roman" w:cs="Times New Roman"/>
          <w:sz w:val="24"/>
          <w:szCs w:val="24"/>
        </w:rPr>
        <w:t xml:space="preserve"> оцениваются в 1 балл, задание 2</w:t>
      </w:r>
      <w:r w:rsidR="009A01D5" w:rsidRPr="00281F9D">
        <w:rPr>
          <w:rFonts w:ascii="Times New Roman" w:eastAsia="Calibri" w:hAnsi="Times New Roman" w:cs="Times New Roman"/>
          <w:sz w:val="24"/>
          <w:szCs w:val="24"/>
        </w:rPr>
        <w:t>6</w:t>
      </w:r>
      <w:r w:rsidRPr="00281F9D">
        <w:rPr>
          <w:rFonts w:ascii="Times New Roman" w:eastAsia="Calibri" w:hAnsi="Times New Roman" w:cs="Times New Roman"/>
          <w:sz w:val="24"/>
          <w:szCs w:val="24"/>
        </w:rPr>
        <w:t xml:space="preserve"> – в 1</w:t>
      </w:r>
      <w:r w:rsidR="009A01D5" w:rsidRPr="00281F9D">
        <w:rPr>
          <w:rFonts w:ascii="Times New Roman" w:eastAsia="Calibri" w:hAnsi="Times New Roman" w:cs="Times New Roman"/>
          <w:sz w:val="24"/>
          <w:szCs w:val="24"/>
        </w:rPr>
        <w:t>0</w:t>
      </w:r>
      <w:r w:rsidRPr="00281F9D">
        <w:rPr>
          <w:rFonts w:ascii="Times New Roman" w:eastAsia="Calibri" w:hAnsi="Times New Roman" w:cs="Times New Roman"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1D5" w:rsidRDefault="009A01D5" w:rsidP="009A01D5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Как вы думаете, о чем идет речь?</w:t>
      </w:r>
    </w:p>
    <w:p w:rsidR="009A01D5" w:rsidRPr="009A01D5" w:rsidRDefault="009A01D5" w:rsidP="009A01D5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Pr="009A01D5">
        <w:rPr>
          <w:rFonts w:ascii="Times New Roman" w:eastAsia="Calibri" w:hAnsi="Times New Roman" w:cs="Times New Roman"/>
          <w:sz w:val="24"/>
          <w:szCs w:val="24"/>
        </w:rPr>
        <w:t>система домашних устройств, способных выполнять действия и решать определённые повседневные задачи без участия человека</w:t>
      </w:r>
      <w:r w:rsidR="00B012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01D5" w:rsidRPr="009A01D5" w:rsidRDefault="009A01D5" w:rsidP="009A01D5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1D5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</w:t>
      </w:r>
    </w:p>
    <w:p w:rsidR="009A01D5" w:rsidRDefault="009A01D5" w:rsidP="00281F9D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F9D" w:rsidRDefault="00281F9D" w:rsidP="00281F9D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 Вставьте пропущенные слова.</w:t>
      </w:r>
    </w:p>
    <w:p w:rsidR="00281F9D" w:rsidRPr="00281F9D" w:rsidRDefault="00281F9D" w:rsidP="00281F9D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 _______________________________ происходят при употреблении в пищу продуктов питания, пораженных болезнетворными микроорганизмами, продуктов с истекшим сроком годности.</w:t>
      </w:r>
    </w:p>
    <w:p w:rsidR="009A01D5" w:rsidRDefault="009A01D5" w:rsidP="000005E0">
      <w:pPr>
        <w:tabs>
          <w:tab w:val="left" w:pos="567"/>
          <w:tab w:val="left" w:pos="709"/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F9D" w:rsidRDefault="00281F9D" w:rsidP="00281F9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281F9D">
        <w:rPr>
          <w:rFonts w:ascii="Times New Roman" w:eastAsia="Calibri" w:hAnsi="Times New Roman" w:cs="Times New Roman"/>
          <w:b/>
          <w:sz w:val="24"/>
          <w:szCs w:val="24"/>
        </w:rPr>
        <w:t>Укажите, какие из высказываний являются верными, а какие не верными.</w:t>
      </w:r>
    </w:p>
    <w:p w:rsidR="004001E6" w:rsidRPr="00281F9D" w:rsidRDefault="004001E6" w:rsidP="00281F9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3226"/>
      </w:tblGrid>
      <w:tr w:rsidR="00281F9D" w:rsidRPr="00281F9D" w:rsidTr="0057546C">
        <w:tc>
          <w:tcPr>
            <w:tcW w:w="6912" w:type="dxa"/>
          </w:tcPr>
          <w:p w:rsidR="00281F9D" w:rsidRPr="00281F9D" w:rsidRDefault="00281F9D" w:rsidP="00281F9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1F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Высказывание</w:t>
            </w:r>
          </w:p>
        </w:tc>
        <w:tc>
          <w:tcPr>
            <w:tcW w:w="3226" w:type="dxa"/>
          </w:tcPr>
          <w:p w:rsidR="00281F9D" w:rsidRPr="00281F9D" w:rsidRDefault="00281F9D" w:rsidP="00281F9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281F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281F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не верно</w:t>
            </w:r>
          </w:p>
        </w:tc>
      </w:tr>
      <w:tr w:rsidR="00281F9D" w:rsidRPr="00281F9D" w:rsidTr="0057546C">
        <w:tc>
          <w:tcPr>
            <w:tcW w:w="6912" w:type="dxa"/>
          </w:tcPr>
          <w:p w:rsidR="00281F9D" w:rsidRPr="00281F9D" w:rsidRDefault="00281F9D" w:rsidP="00281F9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281F9D">
              <w:rPr>
                <w:rFonts w:ascii="Times New Roman" w:eastAsia="Calibri" w:hAnsi="Times New Roman" w:cs="Times New Roman"/>
                <w:sz w:val="24"/>
                <w:szCs w:val="24"/>
              </w:rPr>
              <w:t>Муку хранят в сухом, хорошо проветриваемом месте.</w:t>
            </w:r>
          </w:p>
        </w:tc>
        <w:tc>
          <w:tcPr>
            <w:tcW w:w="3226" w:type="dxa"/>
          </w:tcPr>
          <w:p w:rsidR="00281F9D" w:rsidRPr="00281F9D" w:rsidRDefault="00281F9D" w:rsidP="00281F9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F9D" w:rsidRPr="00281F9D" w:rsidTr="0057546C">
        <w:tc>
          <w:tcPr>
            <w:tcW w:w="6912" w:type="dxa"/>
          </w:tcPr>
          <w:p w:rsidR="00281F9D" w:rsidRPr="00281F9D" w:rsidRDefault="00900EE4" w:rsidP="0057546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От взаимодействия соды и кислоты под влиянием тепла выделяется углекислый газ, который разрыхляет тесто.</w:t>
            </w:r>
          </w:p>
        </w:tc>
        <w:tc>
          <w:tcPr>
            <w:tcW w:w="3226" w:type="dxa"/>
          </w:tcPr>
          <w:p w:rsidR="00281F9D" w:rsidRPr="00281F9D" w:rsidRDefault="00281F9D" w:rsidP="00281F9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1F9D" w:rsidRPr="00281F9D" w:rsidTr="0057546C">
        <w:tc>
          <w:tcPr>
            <w:tcW w:w="6912" w:type="dxa"/>
          </w:tcPr>
          <w:p w:rsidR="00281F9D" w:rsidRPr="00281F9D" w:rsidRDefault="00900EE4" w:rsidP="00281F9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В бисквитное тесто добавляют разрыхлители.</w:t>
            </w:r>
          </w:p>
        </w:tc>
        <w:tc>
          <w:tcPr>
            <w:tcW w:w="3226" w:type="dxa"/>
          </w:tcPr>
          <w:p w:rsidR="00281F9D" w:rsidRPr="00281F9D" w:rsidRDefault="00281F9D" w:rsidP="00281F9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EE4" w:rsidRPr="00281F9D" w:rsidTr="0057546C">
        <w:tc>
          <w:tcPr>
            <w:tcW w:w="6912" w:type="dxa"/>
          </w:tcPr>
          <w:p w:rsidR="00900EE4" w:rsidRDefault="00900EE4" w:rsidP="0057546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Пресным называют тесто, приготовленное с добавлением дрожжей.</w:t>
            </w:r>
          </w:p>
        </w:tc>
        <w:tc>
          <w:tcPr>
            <w:tcW w:w="3226" w:type="dxa"/>
          </w:tcPr>
          <w:p w:rsidR="00900EE4" w:rsidRPr="00281F9D" w:rsidRDefault="00900EE4" w:rsidP="00281F9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1F9D" w:rsidRDefault="00281F9D" w:rsidP="00281F9D">
      <w:pPr>
        <w:tabs>
          <w:tab w:val="left" w:pos="567"/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6AAC" w:rsidRPr="0017237C" w:rsidRDefault="0017237C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Какие способы обработки продуктов относят к консервированию?</w:t>
      </w:r>
    </w:p>
    <w:p w:rsidR="0017237C" w:rsidRDefault="0017237C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тушение;</w:t>
      </w:r>
    </w:p>
    <w:p w:rsidR="0017237C" w:rsidRDefault="0017237C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квашение;</w:t>
      </w:r>
    </w:p>
    <w:p w:rsidR="0017237C" w:rsidRDefault="0017237C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соление;</w:t>
      </w:r>
    </w:p>
    <w:p w:rsidR="0017237C" w:rsidRDefault="0017237C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пассерование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7237C" w:rsidRDefault="0017237C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копчение.</w:t>
      </w:r>
    </w:p>
    <w:p w:rsidR="0017237C" w:rsidRDefault="0017237C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2D4" w:rsidRPr="00A64D97" w:rsidRDefault="00A64D97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чего готовится блюдо «азу»?</w:t>
      </w:r>
    </w:p>
    <w:p w:rsidR="005372D4" w:rsidRDefault="00A64D97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</w:t>
      </w:r>
    </w:p>
    <w:p w:rsidR="006366DB" w:rsidRDefault="006366DB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6DB" w:rsidRDefault="006366DB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5 разновидностей орехов, употребляемых в пищу.</w:t>
      </w:r>
    </w:p>
    <w:p w:rsidR="006366DB" w:rsidRPr="006366DB" w:rsidRDefault="006366DB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DB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</w:t>
      </w:r>
    </w:p>
    <w:p w:rsidR="006366DB" w:rsidRPr="006366DB" w:rsidRDefault="006366D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DB"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</w:t>
      </w:r>
    </w:p>
    <w:p w:rsidR="006366DB" w:rsidRPr="006366DB" w:rsidRDefault="006366D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DB"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__________________________________</w:t>
      </w:r>
    </w:p>
    <w:p w:rsidR="006366DB" w:rsidRPr="006366DB" w:rsidRDefault="006366D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DB">
        <w:rPr>
          <w:rFonts w:ascii="Times New Roman" w:eastAsia="Times New Roman" w:hAnsi="Times New Roman" w:cs="Times New Roman"/>
          <w:sz w:val="24"/>
          <w:szCs w:val="24"/>
          <w:lang w:eastAsia="ru-RU"/>
        </w:rPr>
        <w:t>4) __________________________________</w:t>
      </w:r>
    </w:p>
    <w:p w:rsidR="006366DB" w:rsidRPr="006366DB" w:rsidRDefault="006366D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DB">
        <w:rPr>
          <w:rFonts w:ascii="Times New Roman" w:eastAsia="Times New Roman" w:hAnsi="Times New Roman" w:cs="Times New Roman"/>
          <w:sz w:val="24"/>
          <w:szCs w:val="24"/>
          <w:lang w:eastAsia="ru-RU"/>
        </w:rPr>
        <w:t>5) ___________________________________</w:t>
      </w:r>
    </w:p>
    <w:p w:rsidR="006366DB" w:rsidRDefault="006366D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6DB" w:rsidRDefault="006366DB" w:rsidP="006366D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 называется кратковременная обработка сырья кипящей водой или паром? Ответ впишите в пустые клетки.</w:t>
      </w:r>
    </w:p>
    <w:p w:rsidR="004001E6" w:rsidRPr="006366DB" w:rsidRDefault="004001E6" w:rsidP="006366D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705"/>
        <w:gridCol w:w="705"/>
        <w:gridCol w:w="706"/>
        <w:gridCol w:w="705"/>
        <w:gridCol w:w="706"/>
        <w:gridCol w:w="705"/>
        <w:gridCol w:w="705"/>
        <w:gridCol w:w="706"/>
        <w:gridCol w:w="705"/>
        <w:gridCol w:w="706"/>
        <w:gridCol w:w="706"/>
        <w:gridCol w:w="706"/>
        <w:gridCol w:w="706"/>
      </w:tblGrid>
      <w:tr w:rsidR="008A592F" w:rsidTr="008A592F">
        <w:tc>
          <w:tcPr>
            <w:tcW w:w="705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8A592F" w:rsidRP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A592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</w:t>
            </w:r>
          </w:p>
        </w:tc>
        <w:tc>
          <w:tcPr>
            <w:tcW w:w="706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8A592F" w:rsidRP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A592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</w:t>
            </w:r>
          </w:p>
        </w:tc>
        <w:tc>
          <w:tcPr>
            <w:tcW w:w="705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center"/>
          </w:tcPr>
          <w:p w:rsidR="008A592F" w:rsidRDefault="008A592F" w:rsidP="006366DB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center"/>
          </w:tcPr>
          <w:p w:rsidR="008A592F" w:rsidRDefault="008A592F" w:rsidP="008A592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center"/>
          </w:tcPr>
          <w:p w:rsidR="008A592F" w:rsidRPr="008A592F" w:rsidRDefault="008A592F" w:rsidP="008A592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</w:t>
            </w:r>
          </w:p>
        </w:tc>
        <w:tc>
          <w:tcPr>
            <w:tcW w:w="706" w:type="dxa"/>
            <w:vAlign w:val="center"/>
          </w:tcPr>
          <w:p w:rsidR="008A592F" w:rsidRDefault="008A592F" w:rsidP="008A592F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66DB" w:rsidRDefault="006366D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692" w:rsidRDefault="008A592F" w:rsidP="00807692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</w:t>
      </w:r>
      <w:r w:rsidR="00807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пропущенное слово.</w:t>
      </w:r>
    </w:p>
    <w:p w:rsidR="008A592F" w:rsidRPr="00807692" w:rsidRDefault="00807692" w:rsidP="0080769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6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Вискозное и ацетатное волокно относятся к тканям из _____________________________волокон.</w:t>
      </w:r>
    </w:p>
    <w:p w:rsidR="008A592F" w:rsidRDefault="008A592F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592F" w:rsidRDefault="00807692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Расшифруйте следующие условные обозначения.</w:t>
      </w: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2450"/>
        <w:gridCol w:w="2450"/>
        <w:gridCol w:w="2503"/>
        <w:gridCol w:w="2451"/>
      </w:tblGrid>
      <w:tr w:rsidR="00807692" w:rsidTr="00807692">
        <w:tc>
          <w:tcPr>
            <w:tcW w:w="2605" w:type="dxa"/>
          </w:tcPr>
          <w:p w:rsidR="00807692" w:rsidRDefault="00807692" w:rsidP="0080769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object w:dxaOrig="990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65pt;height:85.55pt" o:ole="">
                  <v:imagedata r:id="rId6" o:title=""/>
                </v:shape>
                <o:OLEObject Type="Embed" ProgID="PBrush" ShapeID="_x0000_i1025" DrawAspect="Content" ObjectID="_1663516951" r:id="rId7"/>
              </w:object>
            </w:r>
          </w:p>
        </w:tc>
        <w:tc>
          <w:tcPr>
            <w:tcW w:w="2605" w:type="dxa"/>
          </w:tcPr>
          <w:p w:rsidR="00807692" w:rsidRDefault="00807692" w:rsidP="0080769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object w:dxaOrig="1005" w:dyaOrig="975">
                <v:shape id="_x0000_i1026" type="#_x0000_t75" style="width:92.35pt;height:88.1pt" o:ole="">
                  <v:imagedata r:id="rId8" o:title=""/>
                </v:shape>
                <o:OLEObject Type="Embed" ProgID="PBrush" ShapeID="_x0000_i1026" DrawAspect="Content" ObjectID="_1663516952" r:id="rId9"/>
              </w:object>
            </w:r>
          </w:p>
        </w:tc>
        <w:tc>
          <w:tcPr>
            <w:tcW w:w="2605" w:type="dxa"/>
          </w:tcPr>
          <w:p w:rsidR="00807692" w:rsidRDefault="00807692" w:rsidP="0080769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object w:dxaOrig="960" w:dyaOrig="915">
                <v:shape id="_x0000_i1027" type="#_x0000_t75" style="width:89.8pt;height:83pt" o:ole="">
                  <v:imagedata r:id="rId10" o:title=""/>
                </v:shape>
                <o:OLEObject Type="Embed" ProgID="PBrush" ShapeID="_x0000_i1027" DrawAspect="Content" ObjectID="_1663516953" r:id="rId11"/>
              </w:object>
            </w:r>
          </w:p>
        </w:tc>
        <w:tc>
          <w:tcPr>
            <w:tcW w:w="2606" w:type="dxa"/>
          </w:tcPr>
          <w:p w:rsidR="00807692" w:rsidRDefault="00807692" w:rsidP="0080769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object w:dxaOrig="990" w:dyaOrig="975">
                <v:shape id="_x0000_i1028" type="#_x0000_t75" style="width:94pt;height:91.5pt" o:ole="">
                  <v:imagedata r:id="rId12" o:title=""/>
                </v:shape>
                <o:OLEObject Type="Embed" ProgID="PBrush" ShapeID="_x0000_i1028" DrawAspect="Content" ObjectID="_1663516954" r:id="rId13"/>
              </w:object>
            </w:r>
          </w:p>
        </w:tc>
      </w:tr>
      <w:tr w:rsidR="00807692" w:rsidTr="00807692">
        <w:tc>
          <w:tcPr>
            <w:tcW w:w="2605" w:type="dxa"/>
          </w:tcPr>
          <w:p w:rsidR="00807692" w:rsidRPr="00807692" w:rsidRDefault="00807692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_______________</w:t>
            </w:r>
          </w:p>
          <w:p w:rsidR="00807692" w:rsidRPr="00807692" w:rsidRDefault="00807692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605" w:type="dxa"/>
          </w:tcPr>
          <w:p w:rsidR="00807692" w:rsidRPr="00C57486" w:rsidRDefault="00C57486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_______________</w:t>
            </w:r>
          </w:p>
          <w:p w:rsidR="00C57486" w:rsidRPr="00C57486" w:rsidRDefault="00C57486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605" w:type="dxa"/>
          </w:tcPr>
          <w:p w:rsidR="00807692" w:rsidRPr="00C57486" w:rsidRDefault="00C57486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________________</w:t>
            </w:r>
          </w:p>
          <w:p w:rsidR="00C57486" w:rsidRPr="00C57486" w:rsidRDefault="00C57486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2606" w:type="dxa"/>
          </w:tcPr>
          <w:p w:rsidR="00807692" w:rsidRPr="00C57486" w:rsidRDefault="00C57486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_______________</w:t>
            </w:r>
          </w:p>
          <w:p w:rsidR="00C57486" w:rsidRPr="00C57486" w:rsidRDefault="00C57486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</w:tbl>
    <w:p w:rsidR="00807692" w:rsidRDefault="00807692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7692" w:rsidRDefault="00C57486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Как называется шов, изображенный на рисунке?</w:t>
      </w:r>
    </w:p>
    <w:p w:rsidR="00C57486" w:rsidRDefault="00C57486" w:rsidP="00C57486">
      <w:pPr>
        <w:spacing w:after="0" w:line="276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52D05C" wp14:editId="10FF3203">
            <wp:extent cx="4088674" cy="1677634"/>
            <wp:effectExtent l="0" t="0" r="7620" b="0"/>
            <wp:docPr id="6" name="Рисунок 6" descr="https://resize.yandex.net/mailservice?url=https%3A%2F%2Fimg1.liveinternet.ru%2Fimages%2Fattach%2Fd%2F0%2F140%2F739%2F140739955_3.jpg&amp;proxy=yes&amp;key=863664b41e8ebee6663657ae0de8ea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size.yandex.net/mailservice?url=https%3A%2F%2Fimg1.liveinternet.ru%2Fimages%2Fattach%2Fd%2F0%2F140%2F739%2F140739955_3.jpg&amp;proxy=yes&amp;key=863664b41e8ebee6663657ae0de8eaaf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5" t="25402" r="62500" b="58964"/>
                    <a:stretch/>
                  </pic:blipFill>
                  <pic:spPr bwMode="auto">
                    <a:xfrm>
                      <a:off x="0" y="0"/>
                      <a:ext cx="4098851" cy="168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486" w:rsidRPr="00C57486" w:rsidRDefault="00C57486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4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</w:t>
      </w:r>
    </w:p>
    <w:p w:rsidR="00C57486" w:rsidRDefault="00C57486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1C40" w:rsidRDefault="00CF1C40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Впишите пропущенное слово.</w:t>
      </w:r>
    </w:p>
    <w:p w:rsidR="00CF1C40" w:rsidRPr="00CF1C40" w:rsidRDefault="00CF1C40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C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- это характерное  контурное очертание фигуры.</w:t>
      </w:r>
    </w:p>
    <w:p w:rsidR="00CF1C40" w:rsidRDefault="00CF1C40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1C40" w:rsidRDefault="00CF1C40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Об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одежде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каких древних народов идет речь?</w:t>
      </w:r>
    </w:p>
    <w:p w:rsidR="00CF1C40" w:rsidRDefault="00CF1C40" w:rsidP="00CF1C4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C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состоял из двух частей: нижней рубашки (хитона) и верхней накидки (</w:t>
      </w:r>
      <w:proofErr w:type="spellStart"/>
      <w:r w:rsidRPr="00CF1C4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гиматия</w:t>
      </w:r>
      <w:proofErr w:type="spellEnd"/>
      <w:r w:rsidRPr="00CF1C4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F1C40" w:rsidRDefault="00CF1C40" w:rsidP="00CF1C4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древние римляне;</w:t>
      </w:r>
    </w:p>
    <w:p w:rsidR="00CF1C40" w:rsidRDefault="00CF1C40" w:rsidP="00CF1C4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древние греки;</w:t>
      </w:r>
    </w:p>
    <w:p w:rsidR="00CF1C40" w:rsidRDefault="00CF1C40" w:rsidP="00CF1C4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древние египтяне;</w:t>
      </w:r>
    </w:p>
    <w:p w:rsidR="00CF1C40" w:rsidRDefault="00CF1C40" w:rsidP="00CF1C4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древние славяне.</w:t>
      </w:r>
    </w:p>
    <w:p w:rsidR="00CF1C40" w:rsidRPr="00CF1C40" w:rsidRDefault="00CF1C40" w:rsidP="00CF1C40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A49" w:rsidRDefault="00141A49" w:rsidP="00141A49">
      <w:pPr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01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правильное соответствие между критерием оценки качества изделия и его содержанием.</w:t>
      </w: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2693"/>
        <w:gridCol w:w="567"/>
        <w:gridCol w:w="6060"/>
      </w:tblGrid>
      <w:tr w:rsidR="00141A49" w:rsidRPr="00141A49" w:rsidTr="00B012BC">
        <w:tc>
          <w:tcPr>
            <w:tcW w:w="534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141A49" w:rsidRPr="00141A49" w:rsidRDefault="00141A49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</w:t>
            </w:r>
          </w:p>
        </w:tc>
        <w:tc>
          <w:tcPr>
            <w:tcW w:w="567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060" w:type="dxa"/>
          </w:tcPr>
          <w:p w:rsidR="00141A49" w:rsidRPr="00141A49" w:rsidRDefault="00141A49" w:rsidP="00141A49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рабочему эскизу; четкость конструктивных линий, отсутствие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складок, морщин, пролегания швов, лас и опалов</w:t>
            </w:r>
          </w:p>
        </w:tc>
      </w:tr>
      <w:tr w:rsidR="00141A49" w:rsidRPr="00141A49" w:rsidTr="00B012BC">
        <w:tc>
          <w:tcPr>
            <w:tcW w:w="534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141A49" w:rsidRPr="00141A49" w:rsidRDefault="00141A49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Влажно-тепловая обработка</w:t>
            </w:r>
          </w:p>
        </w:tc>
        <w:tc>
          <w:tcPr>
            <w:tcW w:w="567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60" w:type="dxa"/>
          </w:tcPr>
          <w:p w:rsidR="00141A49" w:rsidRPr="00141A49" w:rsidRDefault="00141A49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силуэту, пропорциям, конструктивному решению линий, узлов, деталей</w:t>
            </w:r>
            <w:r w:rsidR="0096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соответствие используемых материалов (цвет, фактура) рабочему эскизу и назначению изделия</w:t>
            </w:r>
            <w:proofErr w:type="gramEnd"/>
          </w:p>
        </w:tc>
      </w:tr>
      <w:tr w:rsidR="00141A49" w:rsidRPr="00141A49" w:rsidTr="00B012BC">
        <w:tc>
          <w:tcPr>
            <w:tcW w:w="534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141A49" w:rsidRPr="00141A49" w:rsidRDefault="00141A49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изделия</w:t>
            </w:r>
          </w:p>
        </w:tc>
        <w:tc>
          <w:tcPr>
            <w:tcW w:w="567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60" w:type="dxa"/>
          </w:tcPr>
          <w:p w:rsidR="00141A49" w:rsidRPr="00141A49" w:rsidRDefault="00141A49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дефектов внешнего вида материала</w:t>
            </w:r>
          </w:p>
        </w:tc>
      </w:tr>
      <w:tr w:rsidR="00141A49" w:rsidRPr="00141A49" w:rsidTr="00B012BC">
        <w:tc>
          <w:tcPr>
            <w:tcW w:w="534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41A49" w:rsidRPr="00141A49" w:rsidRDefault="00141A49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567" w:type="dxa"/>
          </w:tcPr>
          <w:p w:rsidR="00141A49" w:rsidRPr="00141A49" w:rsidRDefault="00141A49" w:rsidP="00141A49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060" w:type="dxa"/>
          </w:tcPr>
          <w:p w:rsidR="00141A49" w:rsidRPr="00141A49" w:rsidRDefault="00141A49" w:rsidP="00796F6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рабочему эскизу, отсутствие заломов, складок, морщин и перекосов; отсутствие конструктивных дефектов</w:t>
            </w:r>
          </w:p>
        </w:tc>
      </w:tr>
    </w:tbl>
    <w:p w:rsidR="00141A49" w:rsidRPr="00141A49" w:rsidRDefault="00141A49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A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___, 2 - ___, 3 - ___, 4 - ___.</w:t>
      </w:r>
    </w:p>
    <w:p w:rsidR="00B012BC" w:rsidRDefault="00B012BC" w:rsidP="00B012B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14. Как называется деталь, которая служит для обработки срезов изделия с целью предохранения от осыпания и растяжения?</w:t>
      </w:r>
    </w:p>
    <w:p w:rsidR="00B012BC" w:rsidRPr="00D31553" w:rsidRDefault="00B012BC" w:rsidP="00B012BC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5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</w:t>
      </w:r>
    </w:p>
    <w:p w:rsidR="00141A49" w:rsidRDefault="00141A49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2BC" w:rsidRPr="00B012BC" w:rsidRDefault="00963B1D" w:rsidP="00B012BC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="00B012BC" w:rsidRPr="00B012BC">
        <w:rPr>
          <w:rFonts w:ascii="Times New Roman" w:eastAsia="Calibri" w:hAnsi="Times New Roman" w:cs="Times New Roman"/>
          <w:b/>
          <w:sz w:val="24"/>
          <w:szCs w:val="24"/>
        </w:rPr>
        <w:t>Величина прибавки на свободное облегание зависит:</w:t>
      </w:r>
    </w:p>
    <w:p w:rsidR="00B012BC" w:rsidRPr="00B012BC" w:rsidRDefault="00B012BC" w:rsidP="00B012B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2BC">
        <w:rPr>
          <w:rFonts w:ascii="Times New Roman" w:eastAsia="Calibri" w:hAnsi="Times New Roman" w:cs="Times New Roman"/>
          <w:sz w:val="24"/>
          <w:szCs w:val="24"/>
        </w:rPr>
        <w:t>а)</w:t>
      </w:r>
      <w:r w:rsidR="00196FFE" w:rsidRPr="00196F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6FFE" w:rsidRPr="00B012BC">
        <w:rPr>
          <w:rFonts w:ascii="Times New Roman" w:eastAsia="Calibri" w:hAnsi="Times New Roman" w:cs="Times New Roman"/>
          <w:sz w:val="24"/>
          <w:szCs w:val="24"/>
        </w:rPr>
        <w:t>от типа фигуры человека;</w:t>
      </w:r>
    </w:p>
    <w:p w:rsidR="00B012BC" w:rsidRPr="00B012BC" w:rsidRDefault="00B012BC" w:rsidP="00B012B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2BC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196FFE" w:rsidRPr="00B012BC">
        <w:rPr>
          <w:rFonts w:ascii="Times New Roman" w:eastAsia="Calibri" w:hAnsi="Times New Roman" w:cs="Times New Roman"/>
          <w:sz w:val="24"/>
          <w:szCs w:val="24"/>
        </w:rPr>
        <w:t>от вида изделия</w:t>
      </w:r>
      <w:r w:rsidRPr="00B012B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012BC" w:rsidRPr="00B012BC" w:rsidRDefault="00B012BC" w:rsidP="00B012B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2BC">
        <w:rPr>
          <w:rFonts w:ascii="Times New Roman" w:eastAsia="Calibri" w:hAnsi="Times New Roman" w:cs="Times New Roman"/>
          <w:sz w:val="24"/>
          <w:szCs w:val="24"/>
        </w:rPr>
        <w:t>в) от способа построения чертежа;</w:t>
      </w:r>
    </w:p>
    <w:p w:rsidR="00B012BC" w:rsidRPr="00B012BC" w:rsidRDefault="00B012BC" w:rsidP="00B012B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2BC">
        <w:rPr>
          <w:rFonts w:ascii="Times New Roman" w:eastAsia="Calibri" w:hAnsi="Times New Roman" w:cs="Times New Roman"/>
          <w:sz w:val="24"/>
          <w:szCs w:val="24"/>
        </w:rPr>
        <w:t>г) от толщины ткани;</w:t>
      </w:r>
    </w:p>
    <w:p w:rsidR="00963B1D" w:rsidRDefault="00B012BC" w:rsidP="00B012BC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2BC">
        <w:rPr>
          <w:rFonts w:ascii="Times New Roman" w:eastAsia="Calibri" w:hAnsi="Times New Roman" w:cs="Times New Roman"/>
          <w:sz w:val="24"/>
          <w:szCs w:val="24"/>
        </w:rPr>
        <w:t>д) от ширины припуска на обработку.</w:t>
      </w:r>
    </w:p>
    <w:p w:rsidR="00963B1D" w:rsidRDefault="00963B1D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6FFE" w:rsidRP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196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196FFE" w:rsidRP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 - это прикрепить пуговицы к изделию.</w:t>
      </w:r>
    </w:p>
    <w:p w:rsid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F6B" w:rsidRDefault="00635FFE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96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1026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96F6B" w:rsidRPr="00103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</w:t>
      </w:r>
      <w:r w:rsidR="00796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 </w:t>
      </w:r>
      <w:r w:rsidR="00796F6B" w:rsidRPr="00103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вышивки вы видите на рисунке?</w:t>
      </w:r>
    </w:p>
    <w:p w:rsidR="007920D1" w:rsidRPr="0010301C" w:rsidRDefault="007920D1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F6B" w:rsidRDefault="00796F6B" w:rsidP="00796F6B">
      <w:pPr>
        <w:spacing w:after="0" w:line="276" w:lineRule="auto"/>
        <w:ind w:left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078">
        <w:rPr>
          <w:noProof/>
          <w:sz w:val="24"/>
          <w:szCs w:val="24"/>
          <w:lang w:eastAsia="ru-RU"/>
        </w:rPr>
        <w:drawing>
          <wp:inline distT="0" distB="0" distL="0" distR="0" wp14:anchorId="7055F660" wp14:editId="2CD9BEE8">
            <wp:extent cx="2360446" cy="1717589"/>
            <wp:effectExtent l="0" t="0" r="1905" b="0"/>
            <wp:docPr id="1" name="Рисунок 1" descr="https://i.pinimg.com/originals/af/92/0e/af920ede4dc2ab31e780a5080ec31f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af/92/0e/af920ede4dc2ab31e780a5080ec31f4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58" cy="17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F6B" w:rsidRDefault="00796F6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6B" w:rsidRDefault="00796F6B" w:rsidP="00796F6B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</w:t>
      </w:r>
    </w:p>
    <w:p w:rsidR="00635FFE" w:rsidRDefault="00635FFE" w:rsidP="00D3155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FFE" w:rsidRDefault="00635FFE" w:rsidP="00635FF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96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81F9D">
        <w:rPr>
          <w:rFonts w:ascii="Times New Roman" w:eastAsia="Calibri" w:hAnsi="Times New Roman" w:cs="Times New Roman"/>
          <w:b/>
          <w:sz w:val="24"/>
          <w:szCs w:val="24"/>
        </w:rPr>
        <w:t>Укажите, какие из высказываний являются верными, а какие не верными.</w:t>
      </w:r>
    </w:p>
    <w:p w:rsidR="00635FFE" w:rsidRPr="00281F9D" w:rsidRDefault="00635FFE" w:rsidP="00635FF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3226"/>
      </w:tblGrid>
      <w:tr w:rsidR="00635FFE" w:rsidRPr="00281F9D" w:rsidTr="00B54AF3">
        <w:tc>
          <w:tcPr>
            <w:tcW w:w="6912" w:type="dxa"/>
          </w:tcPr>
          <w:p w:rsidR="00635FFE" w:rsidRPr="00281F9D" w:rsidRDefault="00635FFE" w:rsidP="00B54AF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1F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Высказывание</w:t>
            </w:r>
          </w:p>
        </w:tc>
        <w:tc>
          <w:tcPr>
            <w:tcW w:w="3226" w:type="dxa"/>
          </w:tcPr>
          <w:p w:rsidR="00635FFE" w:rsidRPr="00281F9D" w:rsidRDefault="00635FFE" w:rsidP="00B54AF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281F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281F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/ не верно</w:t>
            </w:r>
          </w:p>
        </w:tc>
      </w:tr>
      <w:tr w:rsidR="00635FFE" w:rsidRPr="00281F9D" w:rsidTr="00B54AF3">
        <w:tc>
          <w:tcPr>
            <w:tcW w:w="6912" w:type="dxa"/>
          </w:tcPr>
          <w:p w:rsidR="00635FFE" w:rsidRPr="00281F9D" w:rsidRDefault="00635FFE" w:rsidP="00635F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Кашпо для комнатных растений – это емкость со сплошным водонепроницаемым дном, в которую ставят горшок</w:t>
            </w:r>
          </w:p>
        </w:tc>
        <w:tc>
          <w:tcPr>
            <w:tcW w:w="3226" w:type="dxa"/>
          </w:tcPr>
          <w:p w:rsidR="00635FFE" w:rsidRPr="00281F9D" w:rsidRDefault="00635FFE" w:rsidP="00B54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FFE" w:rsidRPr="00281F9D" w:rsidTr="00B54AF3">
        <w:tc>
          <w:tcPr>
            <w:tcW w:w="6912" w:type="dxa"/>
          </w:tcPr>
          <w:p w:rsidR="00635FFE" w:rsidRPr="00281F9D" w:rsidRDefault="00635FFE" w:rsidP="00635FFE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Одним из важнейших мероприятий по уходу за комнатными растениями является полив.</w:t>
            </w:r>
          </w:p>
        </w:tc>
        <w:tc>
          <w:tcPr>
            <w:tcW w:w="3226" w:type="dxa"/>
          </w:tcPr>
          <w:p w:rsidR="00635FFE" w:rsidRPr="00281F9D" w:rsidRDefault="00635FFE" w:rsidP="00B54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FFE" w:rsidRPr="00281F9D" w:rsidTr="00B54AF3">
        <w:tc>
          <w:tcPr>
            <w:tcW w:w="6912" w:type="dxa"/>
          </w:tcPr>
          <w:p w:rsidR="00635FFE" w:rsidRPr="00281F9D" w:rsidRDefault="00635FFE" w:rsidP="00635FF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Абсолютно все комнатные растения следует поливать так, чтобы вода пропитала землю и стекла в поддон горшка.</w:t>
            </w:r>
          </w:p>
        </w:tc>
        <w:tc>
          <w:tcPr>
            <w:tcW w:w="3226" w:type="dxa"/>
          </w:tcPr>
          <w:p w:rsidR="00635FFE" w:rsidRPr="00281F9D" w:rsidRDefault="00635FFE" w:rsidP="00B54AF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35FFE" w:rsidRDefault="00635FFE" w:rsidP="00D3155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46C" w:rsidRDefault="00196FFE" w:rsidP="00D3155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8A5B45" w:rsidRPr="008A5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A5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Какое слово в данном списке лишнее: </w:t>
      </w:r>
      <w:proofErr w:type="gramStart"/>
      <w:r w:rsidR="008A5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настенный</w:t>
      </w:r>
      <w:proofErr w:type="gramEnd"/>
      <w:r w:rsidR="008A5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настольный, потолочный, </w:t>
      </w:r>
      <w:r w:rsidR="00D31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диванный, </w:t>
      </w:r>
      <w:r w:rsidR="008A5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напольный? Почему?</w:t>
      </w:r>
    </w:p>
    <w:p w:rsidR="008A5B45" w:rsidRDefault="00D31553" w:rsidP="00D31553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_________________________________________________________________________</w:t>
      </w:r>
    </w:p>
    <w:p w:rsidR="00D31553" w:rsidRPr="008A5B45" w:rsidRDefault="00D31553" w:rsidP="00D3155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8A5B45" w:rsidRDefault="008A5B45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FFE" w:rsidRP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Что в переводе с французского означает стиль «рококо»?</w:t>
      </w:r>
    </w:p>
    <w:p w:rsidR="00196FFE" w:rsidRP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792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завиток</w:t>
      </w:r>
      <w:r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96FFE" w:rsidRP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7920D1" w:rsidRPr="00792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0D1"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волна;</w:t>
      </w:r>
    </w:p>
    <w:p w:rsidR="00196FFE" w:rsidRP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морская звезда;</w:t>
      </w:r>
    </w:p>
    <w:p w:rsidR="00196FFE" w:rsidRPr="00196FFE" w:rsidRDefault="00196FFE" w:rsidP="00196FFE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7920D1"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ракушка</w:t>
      </w:r>
      <w:r w:rsidRPr="00196F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6FFE" w:rsidRDefault="00196FFE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C52" w:rsidRDefault="00357C52" w:rsidP="00887A2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21. Поставьте в соответствие </w:t>
      </w:r>
      <w:r w:rsidR="00C50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рисунки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стилей интерьера.</w:t>
      </w:r>
    </w:p>
    <w:p w:rsidR="00357C52" w:rsidRDefault="00357C52" w:rsidP="00887A2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676"/>
        <w:gridCol w:w="568"/>
        <w:gridCol w:w="4643"/>
      </w:tblGrid>
      <w:tr w:rsidR="003214E1" w:rsidTr="00357C52">
        <w:tc>
          <w:tcPr>
            <w:tcW w:w="534" w:type="dxa"/>
          </w:tcPr>
          <w:p w:rsidR="00357C52" w:rsidRPr="00357C52" w:rsidRDefault="00357C52" w:rsidP="00357C5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6" w:type="dxa"/>
          </w:tcPr>
          <w:p w:rsidR="00357C52" w:rsidRPr="003214E1" w:rsidRDefault="003214E1" w:rsidP="003214E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A2E708" wp14:editId="1330E5B7">
                  <wp:extent cx="2732443" cy="2072950"/>
                  <wp:effectExtent l="0" t="0" r="0" b="3810"/>
                  <wp:docPr id="7" name="Рисунок 7" descr="https://designmyhome.ru/sites/default/files/inline/images/689/stulya_dlya_kuhni_v_stile_provan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designmyhome.ru/sites/default/files/inline/images/689/stulya_dlya_kuhni_v_stile_provan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9616" cy="2078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</w:tcPr>
          <w:p w:rsidR="00357C52" w:rsidRPr="00357C52" w:rsidRDefault="00357C52" w:rsidP="00357C5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43" w:type="dxa"/>
          </w:tcPr>
          <w:p w:rsidR="00357C52" w:rsidRPr="003214E1" w:rsidRDefault="003214E1" w:rsidP="00887A2F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1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Лофт</w:t>
            </w:r>
            <w:proofErr w:type="spellEnd"/>
          </w:p>
        </w:tc>
      </w:tr>
      <w:tr w:rsidR="003214E1" w:rsidTr="00357C52">
        <w:tc>
          <w:tcPr>
            <w:tcW w:w="534" w:type="dxa"/>
          </w:tcPr>
          <w:p w:rsidR="00357C52" w:rsidRPr="00357C52" w:rsidRDefault="00357C52" w:rsidP="00357C5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6" w:type="dxa"/>
          </w:tcPr>
          <w:p w:rsidR="00357C52" w:rsidRPr="003214E1" w:rsidRDefault="003214E1" w:rsidP="003214E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518883" wp14:editId="0E4E0CF5">
                  <wp:extent cx="2721685" cy="1814572"/>
                  <wp:effectExtent l="0" t="0" r="2540" b="0"/>
                  <wp:docPr id="8" name="Рисунок 8" descr="https://comfortoria.ru/wp-content/uploads/2017/05/mebel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comfortoria.ru/wp-content/uploads/2017/05/mebel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1599" cy="181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</w:tcPr>
          <w:p w:rsidR="00357C52" w:rsidRPr="00357C52" w:rsidRDefault="00357C52" w:rsidP="00357C5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43" w:type="dxa"/>
          </w:tcPr>
          <w:p w:rsidR="00357C52" w:rsidRPr="003214E1" w:rsidRDefault="003214E1" w:rsidP="00887A2F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Кантри</w:t>
            </w:r>
          </w:p>
        </w:tc>
      </w:tr>
      <w:tr w:rsidR="003214E1" w:rsidTr="00357C52">
        <w:tc>
          <w:tcPr>
            <w:tcW w:w="534" w:type="dxa"/>
          </w:tcPr>
          <w:p w:rsidR="00357C52" w:rsidRPr="00357C52" w:rsidRDefault="00357C52" w:rsidP="00357C5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6" w:type="dxa"/>
          </w:tcPr>
          <w:p w:rsidR="00357C52" w:rsidRPr="003214E1" w:rsidRDefault="003214E1" w:rsidP="003214E1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21C945" wp14:editId="798EFCA0">
                  <wp:extent cx="2694791" cy="1796527"/>
                  <wp:effectExtent l="0" t="0" r="0" b="0"/>
                  <wp:docPr id="9" name="Рисунок 9" descr="https://mebelman.su/upload/iblock/0ef/0ef851891007bcdf787df6c430baa8c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ebelman.su/upload/iblock/0ef/0ef851891007bcdf787df6c430baa8c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833" cy="180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</w:tcPr>
          <w:p w:rsidR="00357C52" w:rsidRPr="00357C52" w:rsidRDefault="00357C52" w:rsidP="00357C52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43" w:type="dxa"/>
          </w:tcPr>
          <w:p w:rsidR="00357C52" w:rsidRPr="003214E1" w:rsidRDefault="003214E1" w:rsidP="00887A2F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Прованс</w:t>
            </w:r>
          </w:p>
        </w:tc>
      </w:tr>
    </w:tbl>
    <w:p w:rsidR="00BE5FB6" w:rsidRDefault="00BE5FB6" w:rsidP="00887A2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C52" w:rsidRPr="00BE5FB6" w:rsidRDefault="00BE5FB6" w:rsidP="00887A2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___, 2 - ___, 3 - ___.</w:t>
      </w:r>
    </w:p>
    <w:p w:rsidR="00B012BC" w:rsidRDefault="00B012BC" w:rsidP="00887A2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46C" w:rsidRPr="00A64078" w:rsidRDefault="00357C52" w:rsidP="00887A2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A64078" w:rsidRPr="00A640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</w:t>
      </w:r>
      <w:r w:rsidR="00887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величины </w:t>
      </w:r>
      <w:r w:rsidR="00A64078" w:rsidRPr="00A640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ток вызовет в электрической цепи напряжение в 220</w:t>
      </w:r>
      <w:proofErr w:type="gramStart"/>
      <w:r w:rsidR="00A64078" w:rsidRPr="00A640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proofErr w:type="gramEnd"/>
      <w:r w:rsidR="00A64078" w:rsidRPr="00A640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 сопротивлении 20 Ом?</w:t>
      </w:r>
    </w:p>
    <w:p w:rsidR="00A64078" w:rsidRDefault="00A64078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</w:t>
      </w:r>
    </w:p>
    <w:p w:rsidR="00A64078" w:rsidRDefault="00A64078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______________________________________________________________________</w:t>
      </w:r>
    </w:p>
    <w:p w:rsidR="00A64078" w:rsidRDefault="00A64078" w:rsidP="00900EE4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F6B" w:rsidRDefault="00357C52">
      <w:pPr>
        <w:spacing w:after="0" w:line="276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</w:t>
      </w:r>
      <w:r w:rsidR="00796F6B" w:rsidRPr="00796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задачу.</w:t>
      </w:r>
      <w:r w:rsidR="00796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6F6B" w:rsidRDefault="00796F6B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прибыль получит семья от продажи 500 кг выращенного картофеля при цене 30 кг за 1 кг картофеля при себестоимости 15 руб. за 1 кг?</w:t>
      </w:r>
    </w:p>
    <w:p w:rsidR="00796F6B" w:rsidRDefault="00796F6B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</w:t>
      </w:r>
    </w:p>
    <w:p w:rsidR="00796F6B" w:rsidRDefault="00796F6B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_______________________________________________________________________</w:t>
      </w:r>
    </w:p>
    <w:p w:rsidR="00DB3B8A" w:rsidRDefault="00DB3B8A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B8A" w:rsidRDefault="00357C52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r w:rsidR="00DB3B8A" w:rsidRPr="00DB3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Распределите указанные виды семейных расходов на постоянные и переменные:</w:t>
      </w:r>
      <w:r w:rsidR="00DB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плата за коммунальные услуги, покупка обоев для ремонта квартиры, расходы на питание, ежемесячная плата за стоянку автомобиля, покупка зимней одежды, ремонт холодильника.</w:t>
      </w:r>
    </w:p>
    <w:p w:rsidR="00B012BC" w:rsidRDefault="00B012BC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B3B8A" w:rsidRPr="00DB3B8A" w:rsidTr="00DB3B8A">
        <w:tc>
          <w:tcPr>
            <w:tcW w:w="5210" w:type="dxa"/>
          </w:tcPr>
          <w:p w:rsidR="00DB3B8A" w:rsidRPr="00DB3B8A" w:rsidRDefault="00DB3B8A" w:rsidP="00DB3B8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Постоянные расходы</w:t>
            </w:r>
          </w:p>
        </w:tc>
        <w:tc>
          <w:tcPr>
            <w:tcW w:w="5211" w:type="dxa"/>
          </w:tcPr>
          <w:p w:rsidR="00DB3B8A" w:rsidRPr="00DB3B8A" w:rsidRDefault="00DB3B8A" w:rsidP="00DB3B8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Переменные расходы</w:t>
            </w:r>
          </w:p>
        </w:tc>
      </w:tr>
      <w:tr w:rsidR="00DB3B8A" w:rsidTr="00DB3B8A">
        <w:tc>
          <w:tcPr>
            <w:tcW w:w="5210" w:type="dxa"/>
          </w:tcPr>
          <w:p w:rsidR="00DB3B8A" w:rsidRDefault="00DB3B8A" w:rsidP="00796F6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B8A" w:rsidRDefault="00DB3B8A" w:rsidP="00796F6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B8A" w:rsidRDefault="00DB3B8A" w:rsidP="00796F6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B8A" w:rsidRDefault="00DB3B8A" w:rsidP="00796F6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B8A" w:rsidRDefault="00DB3B8A" w:rsidP="00796F6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</w:tcPr>
          <w:p w:rsidR="00DB3B8A" w:rsidRDefault="00DB3B8A" w:rsidP="00796F6B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7C52" w:rsidRDefault="00357C52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592F" w:rsidRPr="00357C52" w:rsidRDefault="00357C52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C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Выберите из предложенного списка профессии, относящиеся в сфере «машиностроение»: токарь, пилот, инженер-строитель, фрезеровщик, </w:t>
      </w:r>
      <w:r w:rsidR="00BE5F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зуборезчик, контролер качества, </w:t>
      </w:r>
      <w:proofErr w:type="gramEnd"/>
    </w:p>
    <w:p w:rsidR="00357C52" w:rsidRPr="00B012BC" w:rsidRDefault="00B012BC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2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_________________________________________________________________________</w:t>
      </w:r>
    </w:p>
    <w:p w:rsidR="00B012BC" w:rsidRPr="00B012BC" w:rsidRDefault="00B012BC" w:rsidP="00B012B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B012BC" w:rsidRDefault="00B012BC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592F" w:rsidRDefault="00357C52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26. </w:t>
      </w:r>
      <w:r w:rsidR="008A592F" w:rsidRPr="008A5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</w:t>
      </w:r>
      <w:r w:rsidR="008A5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592F" w:rsidRPr="008A592F" w:rsidRDefault="008A592F" w:rsidP="008A592F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A592F">
        <w:rPr>
          <w:rFonts w:ascii="Times New Roman" w:eastAsia="Calibri" w:hAnsi="Times New Roman" w:cs="Times New Roman"/>
          <w:sz w:val="24"/>
          <w:szCs w:val="24"/>
        </w:rPr>
        <w:t>Дайте рекомендации по выбору одежды (юбки, блузки, брюки, платья, пальто и т.д.) для фигуры, представленной на рисунке.</w:t>
      </w:r>
      <w:proofErr w:type="gramEnd"/>
      <w:r w:rsidRPr="008A592F">
        <w:rPr>
          <w:rFonts w:ascii="Times New Roman" w:eastAsia="Calibri" w:hAnsi="Times New Roman" w:cs="Times New Roman"/>
          <w:sz w:val="24"/>
          <w:szCs w:val="24"/>
        </w:rPr>
        <w:t xml:space="preserve"> Одежду подобрать по следующим показателям:</w:t>
      </w:r>
    </w:p>
    <w:p w:rsidR="008A592F" w:rsidRPr="008A592F" w:rsidRDefault="008A592F" w:rsidP="008A592F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92F">
        <w:rPr>
          <w:rFonts w:ascii="Times New Roman" w:eastAsia="Calibri" w:hAnsi="Times New Roman" w:cs="Times New Roman"/>
          <w:sz w:val="24"/>
          <w:szCs w:val="24"/>
        </w:rPr>
        <w:t>- силуэт одежды;</w:t>
      </w:r>
    </w:p>
    <w:p w:rsidR="008A592F" w:rsidRPr="008A592F" w:rsidRDefault="008A592F" w:rsidP="008A592F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92F">
        <w:rPr>
          <w:rFonts w:ascii="Times New Roman" w:eastAsia="Calibri" w:hAnsi="Times New Roman" w:cs="Times New Roman"/>
          <w:sz w:val="24"/>
          <w:szCs w:val="24"/>
        </w:rPr>
        <w:t>- покрой одежды (покрой рукава, членение основных деталей);</w:t>
      </w:r>
    </w:p>
    <w:p w:rsidR="008A592F" w:rsidRPr="008A592F" w:rsidRDefault="008A592F" w:rsidP="008A592F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92F">
        <w:rPr>
          <w:rFonts w:ascii="Times New Roman" w:eastAsia="Calibri" w:hAnsi="Times New Roman" w:cs="Times New Roman"/>
          <w:sz w:val="24"/>
          <w:szCs w:val="24"/>
        </w:rPr>
        <w:t>- виды тканей и их расцветка;</w:t>
      </w:r>
    </w:p>
    <w:p w:rsidR="008A592F" w:rsidRPr="008A592F" w:rsidRDefault="008A592F" w:rsidP="008A592F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92F">
        <w:rPr>
          <w:rFonts w:ascii="Times New Roman" w:eastAsia="Calibri" w:hAnsi="Times New Roman" w:cs="Times New Roman"/>
          <w:sz w:val="24"/>
          <w:szCs w:val="24"/>
        </w:rPr>
        <w:t xml:space="preserve">- подходящие аксессуары. </w:t>
      </w:r>
    </w:p>
    <w:p w:rsidR="008A592F" w:rsidRPr="008A592F" w:rsidRDefault="008A592F" w:rsidP="008A592F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A592F">
        <w:rPr>
          <w:rFonts w:ascii="Times New Roman" w:eastAsia="Calibri" w:hAnsi="Times New Roman" w:cs="Times New Roman"/>
          <w:b/>
          <w:i/>
          <w:sz w:val="24"/>
          <w:szCs w:val="24"/>
        </w:rPr>
        <w:t>Описание фигуры</w:t>
      </w:r>
    </w:p>
    <w:p w:rsidR="008A592F" w:rsidRPr="008A592F" w:rsidRDefault="008A592F" w:rsidP="008A592F">
      <w:pPr>
        <w:shd w:val="clear" w:color="auto" w:fill="FFFFFF"/>
        <w:tabs>
          <w:tab w:val="left" w:pos="567"/>
          <w:tab w:val="left" w:pos="715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92F">
        <w:rPr>
          <w:rFonts w:ascii="Times New Roman" w:eastAsia="Calibri" w:hAnsi="Times New Roman" w:cs="Times New Roman"/>
          <w:sz w:val="24"/>
          <w:szCs w:val="24"/>
        </w:rPr>
        <w:t>Фигура отличается худы</w:t>
      </w:r>
      <w:r>
        <w:rPr>
          <w:rFonts w:ascii="Times New Roman" w:eastAsia="Calibri" w:hAnsi="Times New Roman" w:cs="Times New Roman"/>
          <w:sz w:val="24"/>
          <w:szCs w:val="24"/>
        </w:rPr>
        <w:t>ми</w:t>
      </w:r>
      <w:r w:rsidRPr="008A592F">
        <w:rPr>
          <w:rFonts w:ascii="Times New Roman" w:eastAsia="Calibri" w:hAnsi="Times New Roman" w:cs="Times New Roman"/>
          <w:sz w:val="24"/>
          <w:szCs w:val="24"/>
        </w:rPr>
        <w:t xml:space="preserve"> ног</w:t>
      </w:r>
      <w:r>
        <w:rPr>
          <w:rFonts w:ascii="Times New Roman" w:eastAsia="Calibri" w:hAnsi="Times New Roman" w:cs="Times New Roman"/>
          <w:sz w:val="24"/>
          <w:szCs w:val="24"/>
        </w:rPr>
        <w:t>ами</w:t>
      </w:r>
      <w:r w:rsidRPr="008A592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руками</w:t>
      </w:r>
      <w:r w:rsidRPr="008A592F">
        <w:rPr>
          <w:rFonts w:ascii="Times New Roman" w:eastAsia="Calibri" w:hAnsi="Times New Roman" w:cs="Times New Roman"/>
          <w:sz w:val="24"/>
          <w:szCs w:val="24"/>
        </w:rPr>
        <w:t>, одинаков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Pr="008A592F">
        <w:rPr>
          <w:rFonts w:ascii="Times New Roman" w:eastAsia="Calibri" w:hAnsi="Times New Roman" w:cs="Times New Roman"/>
          <w:sz w:val="24"/>
          <w:szCs w:val="24"/>
        </w:rPr>
        <w:t xml:space="preserve"> ширин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Pr="008A592F">
        <w:rPr>
          <w:rFonts w:ascii="Times New Roman" w:eastAsia="Calibri" w:hAnsi="Times New Roman" w:cs="Times New Roman"/>
          <w:sz w:val="24"/>
          <w:szCs w:val="24"/>
        </w:rPr>
        <w:t xml:space="preserve"> бедер и плеч, округлым животом, объемной грудью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8A592F">
        <w:rPr>
          <w:rFonts w:ascii="Times New Roman" w:eastAsia="Calibri" w:hAnsi="Times New Roman" w:cs="Times New Roman"/>
          <w:sz w:val="24"/>
          <w:szCs w:val="24"/>
        </w:rPr>
        <w:t xml:space="preserve"> Условно такую фигуру вписывают в </w:t>
      </w:r>
      <w:r>
        <w:rPr>
          <w:rFonts w:ascii="Times New Roman" w:eastAsia="Calibri" w:hAnsi="Times New Roman" w:cs="Times New Roman"/>
          <w:sz w:val="24"/>
          <w:szCs w:val="24"/>
        </w:rPr>
        <w:t>овал</w:t>
      </w:r>
      <w:r w:rsidRPr="008A592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592F" w:rsidRPr="008A592F" w:rsidRDefault="004001E6" w:rsidP="008A592F">
      <w:pPr>
        <w:spacing w:after="200" w:line="276" w:lineRule="auto"/>
        <w:ind w:firstLine="567"/>
        <w:jc w:val="center"/>
        <w:rPr>
          <w:rFonts w:ascii="Calibri" w:eastAsia="Calibri" w:hAnsi="Calibri" w:cs="Times New Roman"/>
        </w:rPr>
      </w:pPr>
      <w:r>
        <w:rPr>
          <w:noProof/>
          <w:lang w:eastAsia="ru-RU"/>
        </w:rPr>
        <w:drawing>
          <wp:inline distT="0" distB="0" distL="0" distR="0" wp14:anchorId="00B0D9FB" wp14:editId="7F41E3A8">
            <wp:extent cx="830281" cy="2377440"/>
            <wp:effectExtent l="0" t="0" r="8255" b="3810"/>
            <wp:docPr id="4" name="Рисунок 4" descr="http://www.velvet.by/files/userfiles/3452/_%D0%BF%D0%BE%D0%BB%D0%BD%D1%8B%D0%B5%20%D0%BF%D0%B5%D1%81%D0%BE%D1%87%D0%BD%D1%8B%D0%B5%20%D1%87%D0%B0%D1%81%D1%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elvet.by/files/userfiles/3452/_%D0%BF%D0%BE%D0%BB%D0%BD%D1%8B%D0%B5%20%D0%BF%D0%B5%D1%81%D0%BE%D1%87%D0%BD%D1%8B%D0%B5%20%D1%87%D0%B0%D1%81%D1%8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475" b="13417"/>
                    <a:stretch/>
                  </pic:blipFill>
                  <pic:spPr bwMode="auto">
                    <a:xfrm>
                      <a:off x="0" y="0"/>
                      <a:ext cx="829772" cy="237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8A592F" w:rsidRPr="008A592F" w:rsidTr="006151C3">
        <w:tc>
          <w:tcPr>
            <w:tcW w:w="2605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A592F">
              <w:rPr>
                <w:rFonts w:eastAsia="Calibri"/>
                <w:b/>
                <w:sz w:val="24"/>
                <w:szCs w:val="24"/>
              </w:rPr>
              <w:t>Силуэт одежды</w:t>
            </w:r>
          </w:p>
        </w:tc>
        <w:tc>
          <w:tcPr>
            <w:tcW w:w="2605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A592F">
              <w:rPr>
                <w:rFonts w:eastAsia="Calibri"/>
                <w:b/>
                <w:sz w:val="24"/>
                <w:szCs w:val="24"/>
              </w:rPr>
              <w:t>Покрой одежды</w:t>
            </w:r>
          </w:p>
        </w:tc>
        <w:tc>
          <w:tcPr>
            <w:tcW w:w="2605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A592F">
              <w:rPr>
                <w:rFonts w:eastAsia="Calibri"/>
                <w:b/>
                <w:sz w:val="24"/>
                <w:szCs w:val="24"/>
              </w:rPr>
              <w:t>Виды тканей и их расцветка</w:t>
            </w:r>
          </w:p>
        </w:tc>
        <w:tc>
          <w:tcPr>
            <w:tcW w:w="2606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A592F">
              <w:rPr>
                <w:rFonts w:eastAsia="Calibri"/>
                <w:b/>
                <w:sz w:val="24"/>
                <w:szCs w:val="24"/>
              </w:rPr>
              <w:t>Аксессуары</w:t>
            </w:r>
          </w:p>
        </w:tc>
      </w:tr>
      <w:tr w:rsidR="008A592F" w:rsidRPr="008A592F" w:rsidTr="006151C3">
        <w:tc>
          <w:tcPr>
            <w:tcW w:w="2605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05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05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06" w:type="dxa"/>
          </w:tcPr>
          <w:p w:rsidR="008A592F" w:rsidRPr="008A592F" w:rsidRDefault="008A592F" w:rsidP="008A592F">
            <w:pPr>
              <w:spacing w:after="200" w:line="276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:rsidR="008A592F" w:rsidRPr="008A592F" w:rsidRDefault="008A592F" w:rsidP="008A592F">
      <w:pPr>
        <w:tabs>
          <w:tab w:val="left" w:pos="993"/>
        </w:tabs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8A592F" w:rsidRPr="008A592F" w:rsidRDefault="008A592F" w:rsidP="00796F6B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A592F" w:rsidRPr="008A592F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D42"/>
    <w:multiLevelType w:val="hybridMultilevel"/>
    <w:tmpl w:val="0826D738"/>
    <w:lvl w:ilvl="0" w:tplc="C6D45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752A"/>
    <w:multiLevelType w:val="hybridMultilevel"/>
    <w:tmpl w:val="16B6A1E8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287C41"/>
    <w:multiLevelType w:val="hybridMultilevel"/>
    <w:tmpl w:val="AE102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227EB1"/>
    <w:multiLevelType w:val="hybridMultilevel"/>
    <w:tmpl w:val="3F2285BA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F27AA9"/>
    <w:multiLevelType w:val="hybridMultilevel"/>
    <w:tmpl w:val="97C4DF08"/>
    <w:lvl w:ilvl="0" w:tplc="617E88CC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2CAB"/>
    <w:multiLevelType w:val="hybridMultilevel"/>
    <w:tmpl w:val="D56C3B2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424FC6"/>
    <w:multiLevelType w:val="hybridMultilevel"/>
    <w:tmpl w:val="E9A89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836D4"/>
    <w:multiLevelType w:val="hybridMultilevel"/>
    <w:tmpl w:val="4B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33EDA"/>
    <w:multiLevelType w:val="hybridMultilevel"/>
    <w:tmpl w:val="77568444"/>
    <w:lvl w:ilvl="0" w:tplc="02F85586">
      <w:start w:val="1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D074F88"/>
    <w:multiLevelType w:val="hybridMultilevel"/>
    <w:tmpl w:val="C05E5BD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EC64388"/>
    <w:multiLevelType w:val="hybridMultilevel"/>
    <w:tmpl w:val="097E8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A6DEA"/>
    <w:multiLevelType w:val="hybridMultilevel"/>
    <w:tmpl w:val="CB5C4022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E2F40"/>
    <w:multiLevelType w:val="hybridMultilevel"/>
    <w:tmpl w:val="D3E20E2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C4B5619"/>
    <w:multiLevelType w:val="hybridMultilevel"/>
    <w:tmpl w:val="A844AE0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14031E"/>
    <w:multiLevelType w:val="hybridMultilevel"/>
    <w:tmpl w:val="9BBE4552"/>
    <w:lvl w:ilvl="0" w:tplc="CE38E1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30780D"/>
    <w:multiLevelType w:val="hybridMultilevel"/>
    <w:tmpl w:val="CC8CD1EA"/>
    <w:lvl w:ilvl="0" w:tplc="8E22480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4B69C8"/>
    <w:multiLevelType w:val="hybridMultilevel"/>
    <w:tmpl w:val="8FAA0FB2"/>
    <w:lvl w:ilvl="0" w:tplc="1AE8954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75C726F"/>
    <w:multiLevelType w:val="hybridMultilevel"/>
    <w:tmpl w:val="AC78EE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A8D7E4C"/>
    <w:multiLevelType w:val="hybridMultilevel"/>
    <w:tmpl w:val="9426DA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C20E99"/>
    <w:multiLevelType w:val="hybridMultilevel"/>
    <w:tmpl w:val="5CFC8EA2"/>
    <w:lvl w:ilvl="0" w:tplc="F0BCFF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832A85"/>
    <w:multiLevelType w:val="hybridMultilevel"/>
    <w:tmpl w:val="68B2D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9027BE"/>
    <w:multiLevelType w:val="hybridMultilevel"/>
    <w:tmpl w:val="FA122A9C"/>
    <w:lvl w:ilvl="0" w:tplc="DDAA5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AD044AC"/>
    <w:multiLevelType w:val="hybridMultilevel"/>
    <w:tmpl w:val="73C4940C"/>
    <w:lvl w:ilvl="0" w:tplc="1D2A3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25"/>
  </w:num>
  <w:num w:numId="4">
    <w:abstractNumId w:val="3"/>
  </w:num>
  <w:num w:numId="5">
    <w:abstractNumId w:val="21"/>
  </w:num>
  <w:num w:numId="6">
    <w:abstractNumId w:val="20"/>
  </w:num>
  <w:num w:numId="7">
    <w:abstractNumId w:val="32"/>
  </w:num>
  <w:num w:numId="8">
    <w:abstractNumId w:val="13"/>
  </w:num>
  <w:num w:numId="9">
    <w:abstractNumId w:val="9"/>
  </w:num>
  <w:num w:numId="10">
    <w:abstractNumId w:val="27"/>
  </w:num>
  <w:num w:numId="11">
    <w:abstractNumId w:val="24"/>
  </w:num>
  <w:num w:numId="12">
    <w:abstractNumId w:val="15"/>
  </w:num>
  <w:num w:numId="13">
    <w:abstractNumId w:val="16"/>
  </w:num>
  <w:num w:numId="14">
    <w:abstractNumId w:val="10"/>
  </w:num>
  <w:num w:numId="15">
    <w:abstractNumId w:val="36"/>
  </w:num>
  <w:num w:numId="16">
    <w:abstractNumId w:val="5"/>
  </w:num>
  <w:num w:numId="17">
    <w:abstractNumId w:val="31"/>
  </w:num>
  <w:num w:numId="18">
    <w:abstractNumId w:val="7"/>
  </w:num>
  <w:num w:numId="19">
    <w:abstractNumId w:val="23"/>
  </w:num>
  <w:num w:numId="20">
    <w:abstractNumId w:val="26"/>
  </w:num>
  <w:num w:numId="21">
    <w:abstractNumId w:val="35"/>
  </w:num>
  <w:num w:numId="22">
    <w:abstractNumId w:val="0"/>
  </w:num>
  <w:num w:numId="23">
    <w:abstractNumId w:val="17"/>
  </w:num>
  <w:num w:numId="24">
    <w:abstractNumId w:val="19"/>
  </w:num>
  <w:num w:numId="25">
    <w:abstractNumId w:val="6"/>
  </w:num>
  <w:num w:numId="26">
    <w:abstractNumId w:val="4"/>
  </w:num>
  <w:num w:numId="27">
    <w:abstractNumId w:val="1"/>
  </w:num>
  <w:num w:numId="28">
    <w:abstractNumId w:val="18"/>
  </w:num>
  <w:num w:numId="29">
    <w:abstractNumId w:val="12"/>
  </w:num>
  <w:num w:numId="30">
    <w:abstractNumId w:val="14"/>
  </w:num>
  <w:num w:numId="31">
    <w:abstractNumId w:val="29"/>
  </w:num>
  <w:num w:numId="32">
    <w:abstractNumId w:val="2"/>
  </w:num>
  <w:num w:numId="33">
    <w:abstractNumId w:val="34"/>
  </w:num>
  <w:num w:numId="34">
    <w:abstractNumId w:val="11"/>
  </w:num>
  <w:num w:numId="35">
    <w:abstractNumId w:val="30"/>
  </w:num>
  <w:num w:numId="36">
    <w:abstractNumId w:val="2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005E0"/>
    <w:rsid w:val="00015559"/>
    <w:rsid w:val="00022529"/>
    <w:rsid w:val="000327FC"/>
    <w:rsid w:val="00043FE8"/>
    <w:rsid w:val="00061E9F"/>
    <w:rsid w:val="00072572"/>
    <w:rsid w:val="000D21FF"/>
    <w:rsid w:val="00102656"/>
    <w:rsid w:val="0010301C"/>
    <w:rsid w:val="00126C09"/>
    <w:rsid w:val="00141A49"/>
    <w:rsid w:val="0017237C"/>
    <w:rsid w:val="00196FFE"/>
    <w:rsid w:val="001F1839"/>
    <w:rsid w:val="00230C37"/>
    <w:rsid w:val="00230C52"/>
    <w:rsid w:val="00252382"/>
    <w:rsid w:val="00281F9D"/>
    <w:rsid w:val="0029652D"/>
    <w:rsid w:val="0029677A"/>
    <w:rsid w:val="002F6BDA"/>
    <w:rsid w:val="00316AAC"/>
    <w:rsid w:val="003214E1"/>
    <w:rsid w:val="0034351E"/>
    <w:rsid w:val="00357C52"/>
    <w:rsid w:val="003E4F45"/>
    <w:rsid w:val="004001E6"/>
    <w:rsid w:val="00441107"/>
    <w:rsid w:val="004524C3"/>
    <w:rsid w:val="004556AD"/>
    <w:rsid w:val="004937E6"/>
    <w:rsid w:val="004B2C03"/>
    <w:rsid w:val="004E4A42"/>
    <w:rsid w:val="00511CEB"/>
    <w:rsid w:val="005372D4"/>
    <w:rsid w:val="005503B3"/>
    <w:rsid w:val="0057546C"/>
    <w:rsid w:val="00594B61"/>
    <w:rsid w:val="005D594F"/>
    <w:rsid w:val="006163E3"/>
    <w:rsid w:val="006241E3"/>
    <w:rsid w:val="00635FFE"/>
    <w:rsid w:val="006366DB"/>
    <w:rsid w:val="00660DF1"/>
    <w:rsid w:val="00692B1E"/>
    <w:rsid w:val="006D1060"/>
    <w:rsid w:val="006D4C4F"/>
    <w:rsid w:val="0071405B"/>
    <w:rsid w:val="007605A4"/>
    <w:rsid w:val="0077039D"/>
    <w:rsid w:val="007920D1"/>
    <w:rsid w:val="00796F6B"/>
    <w:rsid w:val="007F051B"/>
    <w:rsid w:val="007F7A15"/>
    <w:rsid w:val="00807692"/>
    <w:rsid w:val="00832F60"/>
    <w:rsid w:val="00853A0F"/>
    <w:rsid w:val="00887A2F"/>
    <w:rsid w:val="00892211"/>
    <w:rsid w:val="008A39BD"/>
    <w:rsid w:val="008A592F"/>
    <w:rsid w:val="008A5B45"/>
    <w:rsid w:val="00900EE4"/>
    <w:rsid w:val="00902F7B"/>
    <w:rsid w:val="00946A2F"/>
    <w:rsid w:val="00963B1D"/>
    <w:rsid w:val="009A01D5"/>
    <w:rsid w:val="009D652A"/>
    <w:rsid w:val="009E58A4"/>
    <w:rsid w:val="00A17BA0"/>
    <w:rsid w:val="00A60119"/>
    <w:rsid w:val="00A64078"/>
    <w:rsid w:val="00A64D97"/>
    <w:rsid w:val="00A67AFA"/>
    <w:rsid w:val="00AA7B07"/>
    <w:rsid w:val="00B012BC"/>
    <w:rsid w:val="00BA7B31"/>
    <w:rsid w:val="00BD1BF3"/>
    <w:rsid w:val="00BE1A4B"/>
    <w:rsid w:val="00BE5FB6"/>
    <w:rsid w:val="00C208B3"/>
    <w:rsid w:val="00C460E0"/>
    <w:rsid w:val="00C5071E"/>
    <w:rsid w:val="00C57486"/>
    <w:rsid w:val="00C62703"/>
    <w:rsid w:val="00CF1C40"/>
    <w:rsid w:val="00D31553"/>
    <w:rsid w:val="00D60733"/>
    <w:rsid w:val="00D81459"/>
    <w:rsid w:val="00D910E2"/>
    <w:rsid w:val="00DA42BF"/>
    <w:rsid w:val="00DB3B8A"/>
    <w:rsid w:val="00E61BE4"/>
    <w:rsid w:val="00E94E42"/>
    <w:rsid w:val="00EA676E"/>
    <w:rsid w:val="00EC66F9"/>
    <w:rsid w:val="00EF2AF0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rsid w:val="008A592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rsid w:val="008A592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5</cp:revision>
  <dcterms:created xsi:type="dcterms:W3CDTF">2020-10-06T14:04:00Z</dcterms:created>
  <dcterms:modified xsi:type="dcterms:W3CDTF">2020-10-06T16:16:00Z</dcterms:modified>
</cp:coreProperties>
</file>